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9624AE" w:rsidRPr="009624AE" w:rsidTr="009624AE">
        <w:trPr>
          <w:trHeight w:val="574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4AE" w:rsidRPr="009624AE" w:rsidRDefault="009624AE" w:rsidP="0074196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  <w:r w:rsidR="0074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«Дошкольное и дефектологическое образование»</w:t>
            </w:r>
          </w:p>
        </w:tc>
      </w:tr>
    </w:tbl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196F" w:rsidRDefault="009624AE" w:rsidP="00962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заседаний студенческого научного кружка</w:t>
      </w:r>
      <w:r w:rsidRPr="00741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74196F" w:rsidRDefault="0074196F" w:rsidP="00962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9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</w:t>
      </w:r>
      <w:r w:rsidRPr="0074196F">
        <w:rPr>
          <w:rFonts w:ascii="Times New Roman" w:hAnsi="Times New Roman" w:cs="Times New Roman"/>
          <w:b/>
          <w:sz w:val="27"/>
          <w:szCs w:val="27"/>
        </w:rPr>
        <w:t>Актуальные проблемы дошкольного и предшкольного образования</w:t>
      </w:r>
      <w:r w:rsidRPr="007419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9624AE" w:rsidRPr="0074196F" w:rsidRDefault="009624AE" w:rsidP="009624AE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</w:t>
      </w:r>
      <w:r w:rsidR="001B4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74196F"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</w:t>
      </w:r>
      <w:r w:rsidR="001B4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845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6"/>
        <w:gridCol w:w="1896"/>
        <w:gridCol w:w="3013"/>
      </w:tblGrid>
      <w:tr w:rsidR="009624AE" w:rsidRPr="009624AE" w:rsidTr="00322D27">
        <w:trPr>
          <w:trHeight w:val="459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9624AE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</w:t>
            </w:r>
            <w:r w:rsidR="00263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ие</w:t>
            </w:r>
            <w:r w:rsidR="007419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1</w:t>
            </w:r>
          </w:p>
          <w:p w:rsidR="009624AE" w:rsidRPr="00322D27" w:rsidRDefault="00263283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кружка</w:t>
            </w:r>
          </w:p>
          <w:p w:rsidR="00263283" w:rsidRPr="00322D27" w:rsidRDefault="00263283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СНК.</w:t>
            </w:r>
          </w:p>
          <w:p w:rsidR="00263283" w:rsidRPr="00322D27" w:rsidRDefault="00263283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заседаний СНК.</w:t>
            </w:r>
          </w:p>
          <w:p w:rsidR="00322D27" w:rsidRPr="00322D27" w:rsidRDefault="00322D27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приоритетных направлений работы научного кружка на учебный год</w:t>
            </w:r>
          </w:p>
          <w:p w:rsidR="009624AE" w:rsidRPr="009624AE" w:rsidRDefault="009624AE" w:rsidP="0096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9938CC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М.В.,</w:t>
            </w:r>
          </w:p>
          <w:p w:rsidR="00A0742F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24AE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2</w:t>
            </w:r>
          </w:p>
          <w:p w:rsidR="00322D27" w:rsidRDefault="00322D27" w:rsidP="00A0742F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D27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для индивидуальных исследований. </w:t>
            </w:r>
          </w:p>
          <w:p w:rsidR="009624AE" w:rsidRPr="00322D27" w:rsidRDefault="00322D27" w:rsidP="00A0742F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D27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программ индивидуальных исследований</w:t>
            </w:r>
          </w:p>
          <w:p w:rsidR="009624AE" w:rsidRPr="009624AE" w:rsidRDefault="009624AE" w:rsidP="0096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FD2EF1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99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М.В.,</w:t>
            </w:r>
          </w:p>
          <w:p w:rsidR="009624AE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322D27" w:rsidP="00FF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322D27" w:rsidRPr="00410BE9" w:rsidRDefault="00410BE9" w:rsidP="00A0742F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022" w:rsidRPr="00410BE9">
              <w:rPr>
                <w:rFonts w:ascii="Times New Roman" w:hAnsi="Times New Roman" w:cs="Times New Roman"/>
                <w:sz w:val="24"/>
                <w:szCs w:val="24"/>
              </w:rPr>
              <w:t>оль различных видов деятельности (игровой, учебной, трудовой) в усвоении новых знаний и умений, в формировании активной творческой личности.</w:t>
            </w:r>
          </w:p>
          <w:p w:rsidR="00E47022" w:rsidRPr="00A0742F" w:rsidRDefault="00410BE9" w:rsidP="00A0742F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7022" w:rsidRPr="00410BE9">
              <w:rPr>
                <w:rFonts w:ascii="Times New Roman" w:hAnsi="Times New Roman" w:cs="Times New Roman"/>
                <w:sz w:val="24"/>
                <w:szCs w:val="24"/>
              </w:rPr>
              <w:t>начение различных видов детской деятельности для своевременного и полноценного развития ребенка и подготовки его к школе</w:t>
            </w:r>
          </w:p>
          <w:p w:rsidR="00A0742F" w:rsidRPr="009624AE" w:rsidRDefault="00A0742F" w:rsidP="00A0742F">
            <w:pPr>
              <w:pStyle w:val="a4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9938CC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D27368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D27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322D27" w:rsidP="00FF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410BE9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образовательная среда: правила разделения пространства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группы и на участке</w:t>
            </w:r>
          </w:p>
          <w:p w:rsidR="00410BE9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в детском саду как необходимое условие реализации ФГОС ДО </w:t>
            </w:r>
          </w:p>
          <w:p w:rsidR="00410BE9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группы: способы организации центров активности и размещение материалов </w:t>
            </w:r>
          </w:p>
          <w:p w:rsidR="00322D27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дошкольного возраста в познавательно-исследовательской деятельности</w:t>
            </w:r>
          </w:p>
          <w:p w:rsidR="00A0742F" w:rsidRPr="009624AE" w:rsidRDefault="00A0742F" w:rsidP="00A0742F">
            <w:pPr>
              <w:pStyle w:val="a4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9938CC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D27368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D27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322D27" w:rsidP="00FF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  <w:p w:rsidR="00606556" w:rsidRPr="00A0742F" w:rsidRDefault="00606556" w:rsidP="0060655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Учим буквы легко и весело: буквенные сказки, игры и упражнения </w:t>
            </w:r>
            <w:r w:rsidRPr="00A0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знакомство дошкольников с алфавитом. </w:t>
            </w:r>
          </w:p>
          <w:p w:rsidR="00606556" w:rsidRPr="00A0742F" w:rsidRDefault="00606556" w:rsidP="0060655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Пишу, играю, ум развиваю: занимательные игры, упражнения, уроки чистописания и логики с дорисовкой, штриховкой, лабиринтами, моделированием для детей старшего дошкольного возраста. </w:t>
            </w:r>
          </w:p>
          <w:p w:rsidR="00606556" w:rsidRPr="00606556" w:rsidRDefault="00606556" w:rsidP="0060655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у дошкольников в ДОО: организация занятий, игр и упражнений. </w:t>
            </w:r>
          </w:p>
          <w:p w:rsidR="00322D27" w:rsidRPr="00606556" w:rsidRDefault="00410BE9" w:rsidP="0060655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ребёнка к обучению в школе: для чего она нужна, как её оценить и улучшить в дом</w:t>
            </w:r>
            <w:r w:rsidR="00A0742F" w:rsidRPr="0060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ашних условиях и в детском саду</w:t>
            </w:r>
          </w:p>
          <w:p w:rsidR="00A0742F" w:rsidRPr="009624AE" w:rsidRDefault="00A0742F" w:rsidP="00A0742F">
            <w:pPr>
              <w:pStyle w:val="a4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9938CC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Трифонова В.Н., </w:t>
            </w:r>
          </w:p>
          <w:p w:rsidR="00322D27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7022" w:rsidRPr="00A0742F" w:rsidRDefault="00E47022" w:rsidP="00E4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Заседание № 6</w:t>
            </w:r>
          </w:p>
          <w:p w:rsidR="00606556" w:rsidRPr="00606556" w:rsidRDefault="00606556" w:rsidP="006065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556">
              <w:rPr>
                <w:rFonts w:ascii="Times New Roman" w:hAnsi="Times New Roman" w:cs="Times New Roman"/>
                <w:sz w:val="24"/>
                <w:szCs w:val="24"/>
              </w:rPr>
              <w:t>едагогическое просвещение родителей как одно из направлений взаимодействия детского сада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в современных условиях.</w:t>
            </w:r>
          </w:p>
          <w:p w:rsidR="00606556" w:rsidRPr="00606556" w:rsidRDefault="00606556" w:rsidP="006065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556">
              <w:rPr>
                <w:rFonts w:ascii="Times New Roman" w:hAnsi="Times New Roman" w:cs="Times New Roman"/>
                <w:sz w:val="24"/>
                <w:szCs w:val="24"/>
              </w:rPr>
              <w:t>редства развития партнерских отношений с родителями воспитанников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06556" w:rsidRPr="00606556" w:rsidRDefault="00606556" w:rsidP="006065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556">
              <w:rPr>
                <w:rFonts w:ascii="Times New Roman" w:hAnsi="Times New Roman" w:cs="Times New Roman"/>
                <w:sz w:val="24"/>
                <w:szCs w:val="24"/>
              </w:rPr>
              <w:t>ктуальные формы работы с семьей в контексте реализации задач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D27" w:rsidRPr="00606556" w:rsidRDefault="00606556" w:rsidP="0060655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6556">
              <w:rPr>
                <w:rFonts w:ascii="Times New Roman" w:hAnsi="Times New Roman" w:cs="Times New Roman"/>
                <w:sz w:val="24"/>
                <w:szCs w:val="24"/>
              </w:rPr>
              <w:t>заимодействие с семьями воспитанников по популяризация семейного чтения</w:t>
            </w:r>
          </w:p>
          <w:p w:rsidR="00A0742F" w:rsidRPr="00A0742F" w:rsidRDefault="00A0742F" w:rsidP="00A0742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A0742F" w:rsidRDefault="009938CC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22D27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7022" w:rsidRPr="00A0742F" w:rsidRDefault="00E47022" w:rsidP="00E4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7</w:t>
            </w:r>
          </w:p>
          <w:p w:rsidR="00E47022" w:rsidRPr="00A0742F" w:rsidRDefault="00E47022" w:rsidP="00E47022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статей и докладов по темам индивидуальных исследований. </w:t>
            </w:r>
          </w:p>
          <w:p w:rsidR="00322D27" w:rsidRPr="00A0742F" w:rsidRDefault="00E47022" w:rsidP="00E47022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>Выбор конференции для участия.</w:t>
            </w:r>
          </w:p>
          <w:p w:rsidR="00E47022" w:rsidRPr="00A0742F" w:rsidRDefault="00E47022" w:rsidP="00410BE9">
            <w:pPr>
              <w:pStyle w:val="a4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A0742F" w:rsidRDefault="00FD2EF1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99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22D27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7022" w:rsidRPr="00A0742F" w:rsidRDefault="00E47022" w:rsidP="00E4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8</w:t>
            </w:r>
          </w:p>
          <w:p w:rsidR="00E47022" w:rsidRPr="00A0742F" w:rsidRDefault="00E47022" w:rsidP="00E47022">
            <w:pPr>
              <w:pStyle w:val="a4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СНК.</w:t>
            </w:r>
          </w:p>
          <w:p w:rsidR="00322D27" w:rsidRPr="00A0742F" w:rsidRDefault="00322D27" w:rsidP="00E47022">
            <w:pPr>
              <w:pStyle w:val="a4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A0742F" w:rsidRDefault="009938CC" w:rsidP="0099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Pr="001B4BDD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М.В.,</w:t>
            </w:r>
          </w:p>
          <w:p w:rsidR="00322D27" w:rsidRPr="001B4BDD" w:rsidRDefault="001B4BDD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DD">
              <w:rPr>
                <w:rFonts w:ascii="Times New Roman" w:hAnsi="Times New Roman" w:cs="Times New Roman"/>
                <w:sz w:val="24"/>
                <w:szCs w:val="24"/>
              </w:rPr>
              <w:t>Язинцева А.Д</w:t>
            </w:r>
            <w:r w:rsidR="00A0742F" w:rsidRPr="001B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D27368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54610</wp:posOffset>
            </wp:positionV>
            <wp:extent cx="6455410" cy="1647825"/>
            <wp:effectExtent l="1905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937" t="42415" r="17717" b="26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4AE"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     И.О. Фамилия</w:t>
      </w:r>
    </w:p>
    <w:p w:rsidR="009624AE" w:rsidRPr="009624AE" w:rsidRDefault="009624AE" w:rsidP="009624AE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 w:rsidRPr="009624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9624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руководитель кружка</w:t>
      </w: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    И.О. Фамилия</w:t>
      </w:r>
    </w:p>
    <w:p w:rsidR="009624AE" w:rsidRPr="009624AE" w:rsidRDefault="009624AE" w:rsidP="009624AE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9624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A0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9624AE" w:rsidRPr="009624AE" w:rsidSect="00962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FBB"/>
    <w:multiLevelType w:val="hybridMultilevel"/>
    <w:tmpl w:val="259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C2206"/>
    <w:multiLevelType w:val="hybridMultilevel"/>
    <w:tmpl w:val="A6BE3158"/>
    <w:lvl w:ilvl="0" w:tplc="6D467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2CD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B11DA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274B12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4D1969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733129"/>
    <w:multiLevelType w:val="hybridMultilevel"/>
    <w:tmpl w:val="DC22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86384"/>
    <w:multiLevelType w:val="hybridMultilevel"/>
    <w:tmpl w:val="A6BE3158"/>
    <w:lvl w:ilvl="0" w:tplc="6D467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F213C"/>
    <w:multiLevelType w:val="hybridMultilevel"/>
    <w:tmpl w:val="922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AF6671"/>
    <w:multiLevelType w:val="hybridMultilevel"/>
    <w:tmpl w:val="37DC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AE"/>
    <w:rsid w:val="001A6720"/>
    <w:rsid w:val="001B4BDD"/>
    <w:rsid w:val="00263283"/>
    <w:rsid w:val="002B4FC0"/>
    <w:rsid w:val="00322D27"/>
    <w:rsid w:val="00410BE9"/>
    <w:rsid w:val="004811FF"/>
    <w:rsid w:val="005527B2"/>
    <w:rsid w:val="005D5B1C"/>
    <w:rsid w:val="00606556"/>
    <w:rsid w:val="0074196F"/>
    <w:rsid w:val="00766C11"/>
    <w:rsid w:val="007F39FA"/>
    <w:rsid w:val="00941972"/>
    <w:rsid w:val="009624AE"/>
    <w:rsid w:val="009938CC"/>
    <w:rsid w:val="00A0742F"/>
    <w:rsid w:val="00AE63AA"/>
    <w:rsid w:val="00D05218"/>
    <w:rsid w:val="00D27368"/>
    <w:rsid w:val="00DB134F"/>
    <w:rsid w:val="00E47022"/>
    <w:rsid w:val="00F43253"/>
    <w:rsid w:val="00FD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3283"/>
    <w:pPr>
      <w:ind w:left="720"/>
      <w:contextualSpacing/>
    </w:pPr>
  </w:style>
  <w:style w:type="paragraph" w:customStyle="1" w:styleId="Default">
    <w:name w:val="Default"/>
    <w:uiPriority w:val="99"/>
    <w:rsid w:val="00322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10</cp:revision>
  <dcterms:created xsi:type="dcterms:W3CDTF">2022-09-05T07:12:00Z</dcterms:created>
  <dcterms:modified xsi:type="dcterms:W3CDTF">2025-09-21T17:05:00Z</dcterms:modified>
</cp:coreProperties>
</file>